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Pr="00446779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127635</wp:posOffset>
            </wp:positionV>
            <wp:extent cx="876300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E8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71E8C" w:rsidRPr="00446779">
        <w:rPr>
          <w:rFonts w:ascii="Liberation Serif" w:hAnsi="Liberation Serif"/>
          <w:sz w:val="26"/>
          <w:szCs w:val="26"/>
        </w:rPr>
        <w:t>Проект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835551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1077EB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6"/>
          <w:szCs w:val="26"/>
        </w:rPr>
      </w:pPr>
      <w:r w:rsidRPr="001077EB">
        <w:rPr>
          <w:rFonts w:ascii="Liberation Serif" w:hAnsi="Liberation Serif"/>
          <w:sz w:val="26"/>
          <w:szCs w:val="26"/>
        </w:rPr>
        <w:t xml:space="preserve">____________________             № _____________      </w:t>
      </w:r>
      <w:r w:rsidR="00794795" w:rsidRPr="001077EB">
        <w:rPr>
          <w:rFonts w:ascii="Liberation Serif" w:hAnsi="Liberation Serif"/>
          <w:sz w:val="26"/>
          <w:szCs w:val="26"/>
        </w:rPr>
        <w:t xml:space="preserve">                                </w:t>
      </w:r>
      <w:proofErr w:type="spellStart"/>
      <w:r w:rsidRPr="001077EB">
        <w:rPr>
          <w:rFonts w:ascii="Liberation Serif" w:hAnsi="Liberation Serif"/>
          <w:sz w:val="26"/>
          <w:szCs w:val="26"/>
        </w:rPr>
        <w:t>пгт</w:t>
      </w:r>
      <w:proofErr w:type="spellEnd"/>
      <w:r w:rsidRPr="001077EB">
        <w:rPr>
          <w:rFonts w:ascii="Liberation Serif" w:hAnsi="Liberation Serif"/>
          <w:sz w:val="26"/>
          <w:szCs w:val="26"/>
        </w:rPr>
        <w:t>.</w:t>
      </w:r>
      <w:r w:rsidR="00794795" w:rsidRPr="001077EB">
        <w:rPr>
          <w:rFonts w:ascii="Liberation Serif" w:hAnsi="Liberation Serif"/>
          <w:sz w:val="26"/>
          <w:szCs w:val="26"/>
        </w:rPr>
        <w:t xml:space="preserve"> </w:t>
      </w:r>
      <w:r w:rsidRPr="001077EB">
        <w:rPr>
          <w:rFonts w:ascii="Liberation Serif" w:hAnsi="Liberation Serif"/>
          <w:sz w:val="26"/>
          <w:szCs w:val="26"/>
        </w:rPr>
        <w:t>Пышма</w:t>
      </w:r>
    </w:p>
    <w:p w:rsidR="00221C6F" w:rsidRPr="001077EB" w:rsidRDefault="00221C6F" w:rsidP="00E357BA">
      <w:pPr>
        <w:pStyle w:val="ConsPlusNormal"/>
        <w:contextualSpacing/>
        <w:rPr>
          <w:sz w:val="26"/>
          <w:szCs w:val="26"/>
        </w:rPr>
      </w:pPr>
    </w:p>
    <w:p w:rsidR="00CA0D02" w:rsidRPr="001077EB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835551" w:rsidRPr="001077EB" w:rsidRDefault="00835551" w:rsidP="008355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835551">
        <w:rPr>
          <w:rFonts w:eastAsia="Times New Roman" w:cs="Times New Roman"/>
          <w:b/>
          <w:sz w:val="26"/>
          <w:szCs w:val="26"/>
          <w:lang w:eastAsia="ru-RU"/>
        </w:rPr>
        <w:t>Об утверждении формы прове</w:t>
      </w:r>
      <w:r w:rsidRPr="001077EB">
        <w:rPr>
          <w:rFonts w:eastAsia="Times New Roman" w:cs="Times New Roman"/>
          <w:b/>
          <w:sz w:val="26"/>
          <w:szCs w:val="26"/>
          <w:lang w:eastAsia="ru-RU"/>
        </w:rPr>
        <w:t xml:space="preserve">рочного листа, применяемого при </w:t>
      </w:r>
      <w:r w:rsidRPr="00835551">
        <w:rPr>
          <w:rFonts w:eastAsia="Times New Roman" w:cs="Times New Roman"/>
          <w:b/>
          <w:sz w:val="26"/>
          <w:szCs w:val="26"/>
          <w:lang w:eastAsia="ru-RU"/>
        </w:rPr>
        <w:t>осуществлении муниципального лесного контроля</w:t>
      </w:r>
      <w:r w:rsidRPr="001077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835551">
        <w:rPr>
          <w:rFonts w:eastAsia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35551" w:rsidRPr="00835551" w:rsidRDefault="00835551" w:rsidP="008355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1077EB">
        <w:rPr>
          <w:rFonts w:eastAsia="Times New Roman" w:cs="Times New Roman"/>
          <w:b/>
          <w:sz w:val="26"/>
          <w:szCs w:val="26"/>
          <w:lang w:eastAsia="ru-RU"/>
        </w:rPr>
        <w:t>Пышминского городского округа</w:t>
      </w:r>
    </w:p>
    <w:p w:rsidR="00A911B0" w:rsidRPr="001077EB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1077EB" w:rsidRDefault="00835551" w:rsidP="0083555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1077EB">
        <w:rPr>
          <w:sz w:val="26"/>
          <w:szCs w:val="26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94795" w:rsidRPr="001077EB">
        <w:rPr>
          <w:rFonts w:eastAsia="Times New Roman" w:cs="Arial"/>
          <w:sz w:val="26"/>
          <w:szCs w:val="26"/>
          <w:lang w:eastAsia="ru-RU"/>
        </w:rPr>
        <w:t xml:space="preserve">, руководствуясь </w:t>
      </w:r>
      <w:r w:rsidR="00271E8C" w:rsidRPr="001077EB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1077EB">
        <w:rPr>
          <w:rFonts w:eastAsia="Times New Roman" w:cs="Arial"/>
          <w:sz w:val="26"/>
          <w:szCs w:val="26"/>
          <w:lang w:eastAsia="ru-RU"/>
        </w:rPr>
        <w:t>,</w:t>
      </w:r>
      <w:proofErr w:type="gramEnd"/>
    </w:p>
    <w:p w:rsidR="00271E8C" w:rsidRPr="001077EB" w:rsidRDefault="00271E8C" w:rsidP="008355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77EB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1077EB" w:rsidRDefault="00835551" w:rsidP="0083555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77EB">
        <w:rPr>
          <w:rFonts w:eastAsia="Times New Roman" w:cs="Times New Roman"/>
          <w:sz w:val="26"/>
          <w:szCs w:val="26"/>
          <w:lang w:eastAsia="ru-RU"/>
        </w:rPr>
        <w:t xml:space="preserve">Утвердить форму проверочного листа, применяемого при осуществлении муниципального лесного контроля на территории </w:t>
      </w:r>
      <w:r w:rsidRPr="001077EB">
        <w:rPr>
          <w:rFonts w:eastAsia="Times New Roman" w:cs="Times New Roman"/>
          <w:sz w:val="26"/>
          <w:szCs w:val="26"/>
          <w:lang w:eastAsia="ru-RU"/>
        </w:rPr>
        <w:t>Пышминского городского округа</w:t>
      </w:r>
      <w:r w:rsidRPr="001077EB">
        <w:rPr>
          <w:rFonts w:eastAsia="Times New Roman" w:cs="Times New Roman"/>
          <w:sz w:val="26"/>
          <w:szCs w:val="26"/>
          <w:lang w:eastAsia="ru-RU"/>
        </w:rPr>
        <w:t>, согласно прилож</w:t>
      </w:r>
      <w:r w:rsidRPr="001077EB">
        <w:rPr>
          <w:rFonts w:eastAsia="Times New Roman" w:cs="Times New Roman"/>
          <w:sz w:val="26"/>
          <w:szCs w:val="26"/>
          <w:lang w:eastAsia="ru-RU"/>
        </w:rPr>
        <w:t>ению к настоящему постановлению.</w:t>
      </w:r>
    </w:p>
    <w:p w:rsidR="00835551" w:rsidRPr="001077EB" w:rsidRDefault="00835551" w:rsidP="0083555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077EB">
        <w:rPr>
          <w:sz w:val="26"/>
          <w:szCs w:val="26"/>
        </w:rPr>
        <w:t>Настоящее постановление вступает в силу с 01.03.2022.</w:t>
      </w:r>
    </w:p>
    <w:p w:rsidR="00FD7965" w:rsidRPr="001077EB" w:rsidRDefault="00FD7965" w:rsidP="00835551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1077EB">
        <w:rPr>
          <w:sz w:val="26"/>
          <w:szCs w:val="26"/>
        </w:rPr>
        <w:t>Контроль за</w:t>
      </w:r>
      <w:proofErr w:type="gramEnd"/>
      <w:r w:rsidRPr="001077EB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 </w:t>
      </w:r>
    </w:p>
    <w:p w:rsidR="00FD7965" w:rsidRPr="001077EB" w:rsidRDefault="00FD7965" w:rsidP="0083555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077EB">
        <w:rPr>
          <w:sz w:val="26"/>
          <w:szCs w:val="26"/>
        </w:rPr>
        <w:t>Настоящее постановление опубликовать в газете «Пышминские вести», на официальном сайте Пышминского городского округа (www.пышминский-го</w:t>
      </w:r>
      <w:proofErr w:type="gramStart"/>
      <w:r w:rsidRPr="001077EB">
        <w:rPr>
          <w:sz w:val="26"/>
          <w:szCs w:val="26"/>
        </w:rPr>
        <w:t>.р</w:t>
      </w:r>
      <w:proofErr w:type="gramEnd"/>
      <w:r w:rsidRPr="001077EB">
        <w:rPr>
          <w:sz w:val="26"/>
          <w:szCs w:val="26"/>
        </w:rPr>
        <w:t>ф).</w:t>
      </w:r>
    </w:p>
    <w:p w:rsidR="00FD7965" w:rsidRPr="001077EB" w:rsidRDefault="00FD7965" w:rsidP="0083555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35551" w:rsidRPr="001077EB" w:rsidRDefault="00835551" w:rsidP="0083555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911B0" w:rsidRPr="001077EB" w:rsidRDefault="00835551" w:rsidP="00835551">
      <w:pPr>
        <w:spacing w:after="0" w:line="240" w:lineRule="auto"/>
        <w:rPr>
          <w:sz w:val="26"/>
          <w:szCs w:val="26"/>
        </w:rPr>
      </w:pPr>
      <w:r w:rsidRPr="001077EB">
        <w:rPr>
          <w:sz w:val="26"/>
          <w:szCs w:val="26"/>
        </w:rPr>
        <w:t>Глава</w:t>
      </w:r>
      <w:r w:rsidR="00A911B0" w:rsidRPr="001077EB">
        <w:rPr>
          <w:sz w:val="26"/>
          <w:szCs w:val="26"/>
        </w:rPr>
        <w:t xml:space="preserve"> </w:t>
      </w:r>
    </w:p>
    <w:p w:rsidR="00CA0D02" w:rsidRPr="001077EB" w:rsidRDefault="00A911B0" w:rsidP="00835551">
      <w:pPr>
        <w:spacing w:after="0" w:line="240" w:lineRule="auto"/>
        <w:rPr>
          <w:sz w:val="26"/>
          <w:szCs w:val="26"/>
        </w:rPr>
      </w:pPr>
      <w:r w:rsidRPr="001077EB">
        <w:rPr>
          <w:sz w:val="26"/>
          <w:szCs w:val="26"/>
        </w:rPr>
        <w:t xml:space="preserve">Пышминского городского округа                   </w:t>
      </w:r>
      <w:r w:rsidR="00087CF2" w:rsidRPr="001077EB">
        <w:rPr>
          <w:sz w:val="26"/>
          <w:szCs w:val="26"/>
        </w:rPr>
        <w:t xml:space="preserve">  </w:t>
      </w:r>
      <w:r w:rsidR="00835551" w:rsidRPr="001077EB">
        <w:rPr>
          <w:sz w:val="26"/>
          <w:szCs w:val="26"/>
        </w:rPr>
        <w:t xml:space="preserve">                                      </w:t>
      </w:r>
      <w:r w:rsidR="001077EB">
        <w:rPr>
          <w:sz w:val="26"/>
          <w:szCs w:val="26"/>
        </w:rPr>
        <w:t xml:space="preserve">           </w:t>
      </w:r>
      <w:r w:rsidR="00835551" w:rsidRPr="001077EB">
        <w:rPr>
          <w:sz w:val="26"/>
          <w:szCs w:val="26"/>
        </w:rPr>
        <w:t xml:space="preserve">  В.В. Соколов</w:t>
      </w:r>
    </w:p>
    <w:p w:rsidR="00B726DC" w:rsidRPr="001077EB" w:rsidRDefault="00B726DC" w:rsidP="00835551">
      <w:pPr>
        <w:spacing w:after="0" w:line="240" w:lineRule="auto"/>
        <w:rPr>
          <w:sz w:val="26"/>
          <w:szCs w:val="26"/>
        </w:rPr>
      </w:pPr>
    </w:p>
    <w:p w:rsidR="00FD7965" w:rsidRPr="001077EB" w:rsidRDefault="00FD7965" w:rsidP="00835551">
      <w:pPr>
        <w:spacing w:after="0" w:line="240" w:lineRule="auto"/>
        <w:rPr>
          <w:sz w:val="26"/>
          <w:szCs w:val="26"/>
        </w:rPr>
      </w:pPr>
    </w:p>
    <w:p w:rsidR="00FD7965" w:rsidRPr="001077EB" w:rsidRDefault="00FD7965">
      <w:pPr>
        <w:spacing w:after="0" w:line="240" w:lineRule="auto"/>
        <w:rPr>
          <w:sz w:val="26"/>
          <w:szCs w:val="26"/>
        </w:rPr>
      </w:pPr>
    </w:p>
    <w:p w:rsidR="00FD7965" w:rsidRPr="001077EB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6F5452" w:rsidRDefault="006F5452">
      <w:pPr>
        <w:spacing w:after="0" w:line="240" w:lineRule="auto"/>
        <w:rPr>
          <w:sz w:val="28"/>
          <w:szCs w:val="28"/>
        </w:rPr>
      </w:pPr>
    </w:p>
    <w:p w:rsidR="001077EB" w:rsidRDefault="001077EB">
      <w:pPr>
        <w:spacing w:after="0" w:line="240" w:lineRule="auto"/>
        <w:rPr>
          <w:sz w:val="28"/>
          <w:szCs w:val="28"/>
        </w:rPr>
      </w:pPr>
    </w:p>
    <w:p w:rsidR="001077EB" w:rsidRDefault="001077EB">
      <w:pPr>
        <w:spacing w:after="0" w:line="240" w:lineRule="auto"/>
        <w:rPr>
          <w:sz w:val="28"/>
          <w:szCs w:val="28"/>
        </w:rPr>
      </w:pPr>
    </w:p>
    <w:p w:rsidR="001077EB" w:rsidRDefault="001077EB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1077EB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</w:t>
      </w:r>
      <w:r w:rsidR="001077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1077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1077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1077E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</w:t>
      </w:r>
      <w:r w:rsidR="001077EB">
        <w:rPr>
          <w:rFonts w:eastAsia="Times New Roman" w:cs="Times New Roman"/>
          <w:color w:val="000000"/>
          <w:sz w:val="26"/>
          <w:szCs w:val="26"/>
          <w:lang w:eastAsia="ru-RU"/>
        </w:rPr>
        <w:t>____ 2022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«</w:t>
      </w:r>
      <w:r w:rsidR="001E3523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формы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проверочного листа, применяемого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>при</w:t>
      </w:r>
      <w:r w:rsidR="001077EB" w:rsidRP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>осуществлении</w:t>
      </w:r>
      <w:r w:rsidR="001077EB" w:rsidRP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1077EB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муниципального</w:t>
      </w:r>
      <w:proofErr w:type="gramEnd"/>
    </w:p>
    <w:p w:rsidR="006766BA" w:rsidRDefault="001077EB" w:rsidP="006766BA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лесного</w:t>
      </w:r>
      <w:r w:rsidRP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контроля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на территории</w:t>
      </w:r>
      <w:r w:rsidR="006766BA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6766BA" w:rsidRDefault="001077EB" w:rsidP="001077EB">
      <w:pPr>
        <w:tabs>
          <w:tab w:val="left" w:pos="5670"/>
          <w:tab w:val="left" w:pos="5812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Пышминского городского округа»                                                                                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</w:t>
      </w:r>
    </w:p>
    <w:p w:rsidR="006766BA" w:rsidRPr="001077EB" w:rsidRDefault="006766BA" w:rsidP="00107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</w:t>
      </w:r>
      <w:r w:rsidR="001E3523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</w:t>
      </w:r>
      <w:r w:rsidR="006F5452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</w:t>
      </w:r>
      <w:r w:rsidR="001077EB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</w:t>
      </w:r>
    </w:p>
    <w:p w:rsidR="001077EB" w:rsidRPr="001077EB" w:rsidRDefault="001077EB" w:rsidP="001077E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1077EB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1077EB" w:rsidRPr="001077EB" w:rsidRDefault="001077EB" w:rsidP="001077E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3"/>
        <w:gridCol w:w="550"/>
      </w:tblGrid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QR-код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Проверочный лист, применяемый при осуществлении 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лесного контроля</w:t>
            </w:r>
            <w:r w:rsidRPr="001077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наименование контрольного органа</w:t>
            </w:r>
          </w:p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2. Форма проверочного 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иста утверждена постановлением а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Пышминского городского округа 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 «___» _________20___ г. №______ 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 </w:t>
            </w:r>
            <w:proofErr w:type="gramStart"/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5.  Объект муниципального контроля___________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</w:t>
            </w: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5.  Реквизиты решения о проведении контрольного мероприятия: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2626"/>
              <w:gridCol w:w="2907"/>
              <w:gridCol w:w="343"/>
              <w:gridCol w:w="422"/>
              <w:gridCol w:w="1570"/>
              <w:gridCol w:w="1879"/>
            </w:tblGrid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Во</w:t>
                  </w:r>
                  <w:bookmarkStart w:id="0" w:name="_GoBack"/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прос</w:t>
                  </w:r>
                  <w:bookmarkEnd w:id="0"/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ы, отражающие содержание обязательных требований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Ответы на вопросы</w:t>
                  </w: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Примечание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«неприменимо»)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120" w:line="240" w:lineRule="auto"/>
                    <w:textAlignment w:val="baseline"/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Имеетс</w:t>
                  </w:r>
                  <w:proofErr w:type="gramStart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ются</w:t>
                  </w:r>
                  <w:proofErr w:type="spellEnd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 xml:space="preserve">) ли в наличии у </w:t>
                  </w:r>
                  <w:proofErr w:type="spellStart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лесопользователя</w:t>
                  </w:r>
                  <w:proofErr w:type="spellEnd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 xml:space="preserve"> проект(ы) освоения лесов, получивший(</w:t>
                  </w:r>
                  <w:proofErr w:type="spellStart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йе</w:t>
                  </w:r>
                  <w:proofErr w:type="spellEnd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) положительное(</w:t>
                  </w:r>
                  <w:proofErr w:type="spellStart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ые</w:t>
                  </w:r>
                  <w:proofErr w:type="spellEnd"/>
                  <w:r w:rsidRPr="001077EB">
                    <w:rPr>
                      <w:rFonts w:eastAsia="Times New Roman" w:cs="Liberation Serif"/>
                      <w:sz w:val="26"/>
                      <w:szCs w:val="26"/>
                      <w:lang w:eastAsia="ru-RU"/>
                    </w:rPr>
                    <w:t>) заключение(я) государственной экспертизы?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12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Подается ли </w:t>
                  </w:r>
                  <w:proofErr w:type="spell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Часть 2 статьи 26 Лесного кодекса Российской Федерации;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Выполняетс</w:t>
                  </w:r>
                  <w:proofErr w:type="gram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я(</w:t>
                  </w:r>
                  <w:proofErr w:type="spellStart"/>
                  <w:proofErr w:type="gram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ются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) ли </w:t>
                  </w:r>
                  <w:proofErr w:type="spell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>лесопользователем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Статья 60.3 Лесного </w:t>
                  </w: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кодекса Российской Федерации; п. 20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09.12.2020 № 2047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Соблюдаются ли нормы наличия сре</w:t>
                  </w:r>
                  <w:proofErr w:type="gram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дств пр</w:t>
                  </w:r>
                  <w:proofErr w:type="gram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едупреждения и 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07.10.2020 № 1614 «Об утверждении Правил пожарной безопасности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07.10.2020 № 1614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07.10.2020 № 1614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в лесах», п. 12 приказа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01.12.2020 № 993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Обеспечивается ли </w:t>
                  </w:r>
                  <w:proofErr w:type="spell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>лесопользователем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Статья 60.3 Лесного </w:t>
                  </w: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кодекса Российской Федерации, п.21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09.12.2020 № 2047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Соблюдаются ли </w:t>
                  </w:r>
                  <w:proofErr w:type="spellStart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09.12.2020 № 2047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от 07.10.2020 № 1614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Соблюдается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и 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(или) лицом, осуществляющим мероприятия по охране, защите, воспроизводству лесов, запрет на засорение леса отходами производства и </w:t>
                  </w:r>
                  <w:r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потребления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п. 9 постановления Правительства </w:t>
                  </w:r>
                  <w:r w:rsidRPr="001077EB">
                    <w:rPr>
                      <w:rFonts w:eastAsia="Arial" w:cs="Liberation Serif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>Российской Федерации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07.10.2020 № 1614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При установке </w:t>
                  </w:r>
                  <w:proofErr w:type="gram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аншлагов</w:t>
                  </w:r>
                  <w:proofErr w:type="gram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п. 30 постановления Правительства Российской Федерации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09.12.2020 № 2047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лесовосстановления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04.12.2020 № 1014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лесовосстановления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, состава проекта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лесовосстановления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, порядка разработки проекта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лесовосстановления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01.12.2020 № 993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установленные Правилами заготовки и сбора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недревесных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Статья 32 Лесного кодекса Российской Федерации; приказ 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 xml:space="preserve">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28.07.2020 № 496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недревесных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27.07.2020 № 487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09.11.2020 № 908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>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от 02.07.2020 № 408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</w:t>
                  </w: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lastRenderedPageBreak/>
                    <w:t>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numPr>
                      <w:ilvl w:val="0"/>
                      <w:numId w:val="9"/>
                    </w:numPr>
                    <w:suppressAutoHyphens/>
                    <w:autoSpaceDN w:val="0"/>
                    <w:spacing w:after="0" w:line="240" w:lineRule="auto"/>
                    <w:ind w:left="340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Соблюдаются ли </w:t>
                  </w:r>
                  <w:proofErr w:type="spellStart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>лесопользователем</w:t>
                  </w:r>
                  <w:proofErr w:type="spellEnd"/>
                  <w:r w:rsidRPr="001077EB">
                    <w:rPr>
                      <w:rFonts w:eastAsia="Arial" w:cs="Arial"/>
                      <w:kern w:val="3"/>
                      <w:sz w:val="26"/>
                      <w:szCs w:val="26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</w:pPr>
                  <w:r w:rsidRPr="001077EB">
                    <w:rPr>
                      <w:rFonts w:eastAsia="Times New Roman" w:cs="Times New Roman"/>
                      <w:kern w:val="3"/>
                      <w:sz w:val="26"/>
                      <w:szCs w:val="26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88"/>
              <w:gridCol w:w="65"/>
              <w:gridCol w:w="65"/>
              <w:gridCol w:w="65"/>
              <w:gridCol w:w="2277"/>
            </w:tblGrid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077EB" w:rsidRPr="001077EB" w:rsidTr="0033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7EB" w:rsidRPr="001077EB" w:rsidRDefault="001077EB" w:rsidP="001077E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1077EB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077EB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077EB" w:rsidRPr="001077EB" w:rsidTr="00336978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B" w:rsidRPr="001077EB" w:rsidRDefault="001077EB" w:rsidP="001077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D7965" w:rsidRPr="00640101" w:rsidRDefault="00FD7965" w:rsidP="001077E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Liberation Serif"/>
          <w:sz w:val="26"/>
          <w:szCs w:val="26"/>
          <w:lang w:eastAsia="ru-RU"/>
        </w:rPr>
      </w:pPr>
    </w:p>
    <w:sectPr w:rsidR="00FD7965" w:rsidRPr="00640101" w:rsidSect="001077E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CB" w:rsidRDefault="002D72CB" w:rsidP="00BD3AD8">
      <w:pPr>
        <w:spacing w:after="0" w:line="240" w:lineRule="auto"/>
      </w:pPr>
      <w:r>
        <w:separator/>
      </w:r>
    </w:p>
  </w:endnote>
  <w:endnote w:type="continuationSeparator" w:id="0">
    <w:p w:rsidR="002D72CB" w:rsidRDefault="002D72CB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CB" w:rsidRDefault="002D72CB" w:rsidP="00BD3AD8">
      <w:pPr>
        <w:spacing w:after="0" w:line="240" w:lineRule="auto"/>
      </w:pPr>
      <w:r>
        <w:separator/>
      </w:r>
    </w:p>
  </w:footnote>
  <w:footnote w:type="continuationSeparator" w:id="0">
    <w:p w:rsidR="002D72CB" w:rsidRDefault="002D72CB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D73F8" w:rsidRPr="00471FD6" w:rsidRDefault="000D73F8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2646E8">
          <w:rPr>
            <w:noProof/>
            <w:sz w:val="26"/>
            <w:szCs w:val="26"/>
          </w:rPr>
          <w:t>2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0D73F8" w:rsidRDefault="000D7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66"/>
    <w:multiLevelType w:val="multilevel"/>
    <w:tmpl w:val="9D4E64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F415E"/>
    <w:multiLevelType w:val="multilevel"/>
    <w:tmpl w:val="FB5A4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984A52"/>
    <w:multiLevelType w:val="hybridMultilevel"/>
    <w:tmpl w:val="3598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6819"/>
    <w:multiLevelType w:val="hybridMultilevel"/>
    <w:tmpl w:val="E8F83660"/>
    <w:lvl w:ilvl="0" w:tplc="0876D722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50739"/>
    <w:multiLevelType w:val="hybridMultilevel"/>
    <w:tmpl w:val="5D10AAF4"/>
    <w:lvl w:ilvl="0" w:tplc="2C3A3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26802"/>
    <w:multiLevelType w:val="hybridMultilevel"/>
    <w:tmpl w:val="A1282046"/>
    <w:lvl w:ilvl="0" w:tplc="820C6E0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A7CC2"/>
    <w:multiLevelType w:val="hybridMultilevel"/>
    <w:tmpl w:val="71CAF3E8"/>
    <w:lvl w:ilvl="0" w:tplc="C2FE14A6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02"/>
    <w:rsid w:val="00021AB7"/>
    <w:rsid w:val="000456CA"/>
    <w:rsid w:val="000669F3"/>
    <w:rsid w:val="00071CD8"/>
    <w:rsid w:val="00076840"/>
    <w:rsid w:val="00087CF2"/>
    <w:rsid w:val="00096360"/>
    <w:rsid w:val="000A0510"/>
    <w:rsid w:val="000B6F9F"/>
    <w:rsid w:val="000D5628"/>
    <w:rsid w:val="000D73F8"/>
    <w:rsid w:val="000F16D5"/>
    <w:rsid w:val="00101D8B"/>
    <w:rsid w:val="001077EB"/>
    <w:rsid w:val="001213C3"/>
    <w:rsid w:val="0014620E"/>
    <w:rsid w:val="00147157"/>
    <w:rsid w:val="00170F8B"/>
    <w:rsid w:val="0019649D"/>
    <w:rsid w:val="001A4618"/>
    <w:rsid w:val="001B2EF1"/>
    <w:rsid w:val="001E3523"/>
    <w:rsid w:val="001F2241"/>
    <w:rsid w:val="0020129C"/>
    <w:rsid w:val="00221C6F"/>
    <w:rsid w:val="00225FEF"/>
    <w:rsid w:val="00227DBE"/>
    <w:rsid w:val="002465C2"/>
    <w:rsid w:val="002500FF"/>
    <w:rsid w:val="002646E8"/>
    <w:rsid w:val="00271E8C"/>
    <w:rsid w:val="002876CE"/>
    <w:rsid w:val="00291BEC"/>
    <w:rsid w:val="002D72CB"/>
    <w:rsid w:val="002F5F46"/>
    <w:rsid w:val="003100EE"/>
    <w:rsid w:val="003433D6"/>
    <w:rsid w:val="00363439"/>
    <w:rsid w:val="0037185B"/>
    <w:rsid w:val="003A460B"/>
    <w:rsid w:val="003F2EEE"/>
    <w:rsid w:val="00410DBF"/>
    <w:rsid w:val="00412613"/>
    <w:rsid w:val="00446752"/>
    <w:rsid w:val="00446779"/>
    <w:rsid w:val="00463869"/>
    <w:rsid w:val="00471FD6"/>
    <w:rsid w:val="00477B23"/>
    <w:rsid w:val="004869C0"/>
    <w:rsid w:val="00493736"/>
    <w:rsid w:val="004C1F5C"/>
    <w:rsid w:val="004E1096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40101"/>
    <w:rsid w:val="006766BA"/>
    <w:rsid w:val="00694633"/>
    <w:rsid w:val="006F5452"/>
    <w:rsid w:val="00704BAB"/>
    <w:rsid w:val="007236D4"/>
    <w:rsid w:val="00794795"/>
    <w:rsid w:val="007E1104"/>
    <w:rsid w:val="007E3E9C"/>
    <w:rsid w:val="00814DE9"/>
    <w:rsid w:val="00817833"/>
    <w:rsid w:val="00835551"/>
    <w:rsid w:val="00853D1B"/>
    <w:rsid w:val="00885D11"/>
    <w:rsid w:val="008A1C71"/>
    <w:rsid w:val="008E1747"/>
    <w:rsid w:val="00930D7A"/>
    <w:rsid w:val="00987A9B"/>
    <w:rsid w:val="009C55E2"/>
    <w:rsid w:val="009E4F43"/>
    <w:rsid w:val="009F7F85"/>
    <w:rsid w:val="00A00CB7"/>
    <w:rsid w:val="00A03F21"/>
    <w:rsid w:val="00A13412"/>
    <w:rsid w:val="00A302DC"/>
    <w:rsid w:val="00A911B0"/>
    <w:rsid w:val="00AB4217"/>
    <w:rsid w:val="00AD278D"/>
    <w:rsid w:val="00AF0811"/>
    <w:rsid w:val="00B21A7A"/>
    <w:rsid w:val="00B43E6D"/>
    <w:rsid w:val="00B726DC"/>
    <w:rsid w:val="00B934E4"/>
    <w:rsid w:val="00BD3AD8"/>
    <w:rsid w:val="00BF1432"/>
    <w:rsid w:val="00C06A4F"/>
    <w:rsid w:val="00C458A7"/>
    <w:rsid w:val="00CA0D02"/>
    <w:rsid w:val="00CB677E"/>
    <w:rsid w:val="00CF6A2C"/>
    <w:rsid w:val="00D3338D"/>
    <w:rsid w:val="00D43B8D"/>
    <w:rsid w:val="00D71C71"/>
    <w:rsid w:val="00D72032"/>
    <w:rsid w:val="00D766F1"/>
    <w:rsid w:val="00D84DF5"/>
    <w:rsid w:val="00DA70A7"/>
    <w:rsid w:val="00DF4644"/>
    <w:rsid w:val="00E357BA"/>
    <w:rsid w:val="00E43AB5"/>
    <w:rsid w:val="00E946BD"/>
    <w:rsid w:val="00EA29F5"/>
    <w:rsid w:val="00EB054A"/>
    <w:rsid w:val="00EB6995"/>
    <w:rsid w:val="00EF7033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0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5E22-85DD-4565-8B99-27A15D4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user_MON</cp:lastModifiedBy>
  <cp:revision>36</cp:revision>
  <cp:lastPrinted>2021-05-12T11:28:00Z</cp:lastPrinted>
  <dcterms:created xsi:type="dcterms:W3CDTF">2020-09-28T11:54:00Z</dcterms:created>
  <dcterms:modified xsi:type="dcterms:W3CDTF">2022-01-17T11:19:00Z</dcterms:modified>
</cp:coreProperties>
</file>